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90" w:rsidRPr="00F44890" w:rsidRDefault="00F44890" w:rsidP="00F44890">
      <w:pPr>
        <w:spacing w:line="360" w:lineRule="auto"/>
        <w:jc w:val="center"/>
        <w:rPr>
          <w:rFonts w:ascii="Verdana" w:hAnsi="Verdana" w:cs="Arial"/>
          <w:b/>
          <w:color w:val="231F1F"/>
          <w:sz w:val="32"/>
          <w:szCs w:val="32"/>
          <w:u w:val="single"/>
        </w:rPr>
      </w:pPr>
      <w:r w:rsidRPr="00F44890">
        <w:rPr>
          <w:rFonts w:ascii="Verdana" w:hAnsi="Verdana" w:cs="Arial"/>
          <w:b/>
          <w:color w:val="231F1F"/>
          <w:sz w:val="32"/>
          <w:szCs w:val="32"/>
          <w:u w:val="single"/>
        </w:rPr>
        <w:t xml:space="preserve">Subsidy for low </w:t>
      </w:r>
      <w:proofErr w:type="gramStart"/>
      <w:r w:rsidRPr="00F44890">
        <w:rPr>
          <w:rFonts w:ascii="Verdana" w:hAnsi="Verdana" w:cs="Arial"/>
          <w:b/>
          <w:color w:val="231F1F"/>
          <w:sz w:val="32"/>
          <w:szCs w:val="32"/>
          <w:u w:val="single"/>
        </w:rPr>
        <w:t>budget quality Tamil films</w:t>
      </w:r>
      <w:proofErr w:type="gramEnd"/>
    </w:p>
    <w:p w:rsidR="00F44890" w:rsidRDefault="00F44890" w:rsidP="00F44890">
      <w:pPr>
        <w:spacing w:line="360" w:lineRule="auto"/>
        <w:ind w:firstLine="720"/>
        <w:jc w:val="both"/>
        <w:rPr>
          <w:rFonts w:ascii="Verdana" w:hAnsi="Verdana" w:cs="Arial"/>
          <w:color w:val="231F1F"/>
          <w:sz w:val="32"/>
          <w:szCs w:val="32"/>
        </w:rPr>
      </w:pPr>
    </w:p>
    <w:p w:rsidR="00936AFF" w:rsidRPr="00F44890" w:rsidRDefault="00F44890" w:rsidP="00F44890">
      <w:pPr>
        <w:spacing w:line="360" w:lineRule="auto"/>
        <w:ind w:firstLine="720"/>
        <w:jc w:val="both"/>
        <w:rPr>
          <w:rFonts w:ascii="Verdana" w:hAnsi="Verdana"/>
          <w:sz w:val="32"/>
          <w:szCs w:val="32"/>
        </w:rPr>
      </w:pPr>
      <w:r w:rsidRPr="00F44890">
        <w:rPr>
          <w:rFonts w:ascii="Verdana" w:hAnsi="Verdana" w:cs="Arial"/>
          <w:color w:val="231F1F"/>
          <w:sz w:val="32"/>
          <w:szCs w:val="32"/>
        </w:rPr>
        <w:t xml:space="preserve">To encourage producers of low budget, quality Tamil films with social commitment, the Tamil Nadu Government is implementing a scheme to provide subsidy to such films. A selection committee </w:t>
      </w:r>
      <w:proofErr w:type="gramStart"/>
      <w:r w:rsidRPr="00F44890">
        <w:rPr>
          <w:rFonts w:ascii="Verdana" w:hAnsi="Verdana" w:cs="Arial"/>
          <w:color w:val="231F1F"/>
          <w:sz w:val="32"/>
          <w:szCs w:val="32"/>
        </w:rPr>
        <w:t>is set up</w:t>
      </w:r>
      <w:proofErr w:type="gramEnd"/>
      <w:r w:rsidRPr="00F44890">
        <w:rPr>
          <w:rFonts w:ascii="Verdana" w:hAnsi="Verdana" w:cs="Arial"/>
          <w:color w:val="231F1F"/>
          <w:sz w:val="32"/>
          <w:szCs w:val="32"/>
        </w:rPr>
        <w:t xml:space="preserve"> by the Government to select such films and every selected film is granted a subsidy of Rs.7 </w:t>
      </w:r>
      <w:proofErr w:type="spellStart"/>
      <w:r w:rsidRPr="00F44890">
        <w:rPr>
          <w:rFonts w:ascii="Verdana" w:hAnsi="Verdana" w:cs="Arial"/>
          <w:color w:val="231F1F"/>
          <w:sz w:val="32"/>
          <w:szCs w:val="32"/>
        </w:rPr>
        <w:t>lakh</w:t>
      </w:r>
      <w:proofErr w:type="spellEnd"/>
      <w:r w:rsidRPr="00F44890">
        <w:rPr>
          <w:rFonts w:ascii="Verdana" w:hAnsi="Verdana" w:cs="Arial"/>
          <w:color w:val="231F1F"/>
          <w:sz w:val="32"/>
          <w:szCs w:val="32"/>
        </w:rPr>
        <w:t>.</w:t>
      </w:r>
    </w:p>
    <w:sectPr w:rsidR="00936AFF" w:rsidRPr="00F44890" w:rsidSect="00936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4890"/>
    <w:rsid w:val="00936AFF"/>
    <w:rsid w:val="00F44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2018-11-09T12:10:00Z</dcterms:created>
  <dcterms:modified xsi:type="dcterms:W3CDTF">2018-11-09T12:11:00Z</dcterms:modified>
</cp:coreProperties>
</file>